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CA03" w14:textId="551146C0" w:rsidR="00B55F34" w:rsidRDefault="00B55F34" w:rsidP="00AA4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8"/>
          <w:szCs w:val="24"/>
        </w:rPr>
      </w:pPr>
    </w:p>
    <w:p w14:paraId="12D42438" w14:textId="6F7E4478" w:rsidR="00C10DEC" w:rsidRDefault="00C10DEC" w:rsidP="00AA4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8"/>
          <w:szCs w:val="24"/>
        </w:rPr>
      </w:pPr>
    </w:p>
    <w:p w14:paraId="5A159E69" w14:textId="77777777" w:rsidR="00C10DEC" w:rsidRDefault="00C10DEC" w:rsidP="00AA4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8"/>
          <w:szCs w:val="24"/>
        </w:rPr>
      </w:pPr>
    </w:p>
    <w:p w14:paraId="17BA8738" w14:textId="77777777" w:rsidR="00B55F34" w:rsidRPr="00B55F34" w:rsidRDefault="00B55F34" w:rsidP="00AA499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B55F34">
        <w:rPr>
          <w:rFonts w:cstheme="minorHAnsi"/>
          <w:b/>
          <w:bCs/>
          <w:color w:val="000000"/>
          <w:sz w:val="28"/>
          <w:szCs w:val="24"/>
        </w:rPr>
        <w:t>POZDRAVLJENA SODELUJOČA DRUŠTVA!</w:t>
      </w:r>
    </w:p>
    <w:p w14:paraId="69E236AC" w14:textId="77777777" w:rsidR="00B55F34" w:rsidRDefault="00B55F34" w:rsidP="00AA4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65861B1" w14:textId="77777777" w:rsidR="00B55F34" w:rsidRDefault="00B55F34" w:rsidP="00AA4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Obveščamo Vas, da bo:</w:t>
      </w:r>
    </w:p>
    <w:p w14:paraId="27A88AC9" w14:textId="77777777" w:rsidR="00B55F34" w:rsidRDefault="00B55F34" w:rsidP="00AA4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7E0FF70" w14:textId="66CD0AD7" w:rsidR="002C727B" w:rsidRPr="002C727B" w:rsidRDefault="00BF58C2" w:rsidP="002C727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b/>
          <w:bCs/>
          <w:color w:val="000000"/>
          <w:sz w:val="24"/>
          <w:szCs w:val="28"/>
        </w:rPr>
        <w:t>Telovadnica odprta od 8.</w:t>
      </w:r>
      <w:r w:rsidR="00C10DEC">
        <w:rPr>
          <w:rFonts w:cstheme="minorHAnsi"/>
          <w:b/>
          <w:bCs/>
          <w:color w:val="000000"/>
          <w:sz w:val="24"/>
          <w:szCs w:val="28"/>
        </w:rPr>
        <w:t>15</w:t>
      </w:r>
      <w:r w:rsidR="00E60EAF">
        <w:rPr>
          <w:rFonts w:cstheme="minorHAnsi"/>
          <w:b/>
          <w:bCs/>
          <w:color w:val="000000"/>
          <w:sz w:val="24"/>
          <w:szCs w:val="28"/>
        </w:rPr>
        <w:t xml:space="preserve"> ure</w:t>
      </w:r>
      <w:r w:rsidR="002C727B" w:rsidRPr="00862B5C">
        <w:rPr>
          <w:rFonts w:cstheme="minorHAnsi"/>
          <w:b/>
          <w:bCs/>
          <w:color w:val="000000"/>
          <w:sz w:val="24"/>
          <w:szCs w:val="28"/>
        </w:rPr>
        <w:t xml:space="preserve"> dalje.</w:t>
      </w:r>
    </w:p>
    <w:p w14:paraId="6E669CF4" w14:textId="007D7CFB" w:rsidR="008222CF" w:rsidRPr="008222CF" w:rsidRDefault="00B55F34" w:rsidP="00ED5AA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9F5C1E">
        <w:rPr>
          <w:rFonts w:cstheme="minorHAnsi"/>
          <w:b/>
          <w:bCs/>
          <w:color w:val="000000"/>
          <w:sz w:val="24"/>
          <w:szCs w:val="24"/>
        </w:rPr>
        <w:t>Sta</w:t>
      </w:r>
      <w:r w:rsidR="009F5C1E" w:rsidRPr="009F5C1E">
        <w:rPr>
          <w:rFonts w:cstheme="minorHAnsi"/>
          <w:b/>
          <w:bCs/>
          <w:color w:val="000000"/>
          <w:sz w:val="24"/>
          <w:szCs w:val="24"/>
        </w:rPr>
        <w:t>rši lahko otroke pospremijo do vhoda v gimnastični center</w:t>
      </w:r>
      <w:r w:rsidR="008222C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222CF" w:rsidRPr="008222CF">
        <w:rPr>
          <w:rFonts w:cstheme="minorHAnsi"/>
          <w:bCs/>
          <w:color w:val="000000"/>
          <w:sz w:val="24"/>
          <w:szCs w:val="24"/>
        </w:rPr>
        <w:t>(staršem vstop v garderobe ne bo dovoljen, zato jih trenerji prevzemite in odpeljite do garderob, ki bodo označene po društvih)</w:t>
      </w:r>
      <w:r w:rsidRPr="008222CF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3270D617" w14:textId="43699353" w:rsidR="008222CF" w:rsidRPr="00EC00F9" w:rsidRDefault="00B55F34" w:rsidP="008222CF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9F5C1E">
        <w:rPr>
          <w:rFonts w:cstheme="minorHAnsi"/>
          <w:color w:val="000000"/>
          <w:sz w:val="24"/>
          <w:szCs w:val="24"/>
        </w:rPr>
        <w:t>Vstop v garderobe in dvorano bo dovoljen samo tek</w:t>
      </w:r>
      <w:r w:rsidR="009F5C1E" w:rsidRPr="009F5C1E">
        <w:rPr>
          <w:rFonts w:cstheme="minorHAnsi"/>
          <w:color w:val="000000"/>
          <w:sz w:val="24"/>
          <w:szCs w:val="24"/>
        </w:rPr>
        <w:t xml:space="preserve">movalcem, trenerjem in sodnikom </w:t>
      </w:r>
      <w:r w:rsidR="008222CF">
        <w:rPr>
          <w:rFonts w:cstheme="minorHAnsi"/>
          <w:color w:val="000000"/>
          <w:sz w:val="24"/>
          <w:szCs w:val="24"/>
        </w:rPr>
        <w:t>registriranim pri GZS za leto 202</w:t>
      </w:r>
      <w:r w:rsidR="00C10DEC">
        <w:rPr>
          <w:rFonts w:cstheme="minorHAnsi"/>
          <w:color w:val="000000"/>
          <w:sz w:val="24"/>
          <w:szCs w:val="24"/>
        </w:rPr>
        <w:t>4</w:t>
      </w:r>
      <w:r w:rsidR="008222CF">
        <w:rPr>
          <w:rFonts w:cstheme="minorHAnsi"/>
          <w:color w:val="000000"/>
          <w:sz w:val="24"/>
          <w:szCs w:val="24"/>
        </w:rPr>
        <w:t>.</w:t>
      </w:r>
      <w:r w:rsidR="00EC00F9">
        <w:rPr>
          <w:rFonts w:cstheme="minorHAnsi"/>
          <w:color w:val="000000"/>
          <w:sz w:val="24"/>
          <w:szCs w:val="24"/>
        </w:rPr>
        <w:t xml:space="preserve"> </w:t>
      </w:r>
      <w:r w:rsidR="008222CF" w:rsidRPr="00EC00F9">
        <w:rPr>
          <w:rFonts w:cstheme="minorHAnsi"/>
          <w:sz w:val="24"/>
        </w:rPr>
        <w:t>Gimnastična zveza</w:t>
      </w:r>
      <w:r w:rsidR="00C10DEC">
        <w:rPr>
          <w:rFonts w:cstheme="minorHAnsi"/>
          <w:sz w:val="24"/>
        </w:rPr>
        <w:t xml:space="preserve"> Slovenije</w:t>
      </w:r>
      <w:r w:rsidR="008222CF" w:rsidRPr="00EC00F9">
        <w:rPr>
          <w:rFonts w:cstheme="minorHAnsi"/>
          <w:sz w:val="24"/>
        </w:rPr>
        <w:t xml:space="preserve"> ima pravico preverjanja registracij in licenc za leto 202</w:t>
      </w:r>
      <w:r w:rsidR="00C10DEC">
        <w:rPr>
          <w:rFonts w:cstheme="minorHAnsi"/>
          <w:sz w:val="24"/>
        </w:rPr>
        <w:t>4</w:t>
      </w:r>
      <w:r w:rsidR="008222CF" w:rsidRPr="00EC00F9">
        <w:rPr>
          <w:rFonts w:cstheme="minorHAnsi"/>
          <w:sz w:val="24"/>
        </w:rPr>
        <w:t>.</w:t>
      </w:r>
    </w:p>
    <w:p w14:paraId="16C7F7B0" w14:textId="33892A3C" w:rsidR="00B55F34" w:rsidRDefault="00B55F34" w:rsidP="00AA499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55F34">
        <w:rPr>
          <w:rFonts w:cstheme="minorHAnsi"/>
          <w:b/>
          <w:bCs/>
          <w:color w:val="000000"/>
          <w:sz w:val="24"/>
          <w:szCs w:val="24"/>
        </w:rPr>
        <w:t>T</w:t>
      </w:r>
      <w:r w:rsidR="00BF58C2">
        <w:rPr>
          <w:rFonts w:cstheme="minorHAnsi"/>
          <w:b/>
          <w:bCs/>
          <w:color w:val="000000"/>
          <w:sz w:val="24"/>
          <w:szCs w:val="24"/>
        </w:rPr>
        <w:t>ekmovalci morajo biti v tekmov</w:t>
      </w:r>
      <w:r w:rsidRPr="00B55F34">
        <w:rPr>
          <w:rFonts w:cstheme="minorHAnsi"/>
          <w:b/>
          <w:bCs/>
          <w:color w:val="000000"/>
          <w:sz w:val="24"/>
          <w:szCs w:val="24"/>
        </w:rPr>
        <w:t>alni dvorani pod nadzorom trenerjev</w:t>
      </w:r>
      <w:r w:rsidRPr="00B55F34">
        <w:rPr>
          <w:rFonts w:cstheme="minorHAnsi"/>
          <w:color w:val="000000"/>
          <w:sz w:val="24"/>
          <w:szCs w:val="24"/>
        </w:rPr>
        <w:t>.</w:t>
      </w:r>
    </w:p>
    <w:p w14:paraId="5298F953" w14:textId="3C21513D" w:rsidR="00EC00F9" w:rsidRPr="00C10DEC" w:rsidRDefault="00EC00F9" w:rsidP="00C10DE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EC00F9">
        <w:rPr>
          <w:rFonts w:cstheme="minorHAnsi"/>
          <w:b/>
          <w:sz w:val="24"/>
        </w:rPr>
        <w:t>Tekmuje se na lastno odgovornost.</w:t>
      </w:r>
    </w:p>
    <w:p w14:paraId="1075D742" w14:textId="4CFE51B0" w:rsidR="00B55F34" w:rsidRPr="00B55F34" w:rsidRDefault="00B55F34" w:rsidP="00AA499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55F34">
        <w:rPr>
          <w:rFonts w:cstheme="minorHAnsi"/>
          <w:color w:val="000000"/>
          <w:sz w:val="24"/>
          <w:szCs w:val="24"/>
        </w:rPr>
        <w:t xml:space="preserve">Trenerje prosimo, da pred tekmovanjem izpolnijo </w:t>
      </w:r>
      <w:r w:rsidRPr="00B55F34">
        <w:rPr>
          <w:rFonts w:cstheme="minorHAnsi"/>
          <w:b/>
          <w:bCs/>
          <w:color w:val="000000"/>
          <w:sz w:val="24"/>
          <w:szCs w:val="24"/>
        </w:rPr>
        <w:t>tekmovalne liste</w:t>
      </w:r>
      <w:r w:rsidR="008222CF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8222CF" w:rsidRPr="008222CF">
        <w:rPr>
          <w:rFonts w:cstheme="minorHAnsi"/>
          <w:bCs/>
          <w:color w:val="000000"/>
          <w:sz w:val="24"/>
          <w:szCs w:val="24"/>
        </w:rPr>
        <w:t>kamor napišete vrstni red nastopa tekmovalcev in jih na vsakem orodju predate sodnikom</w:t>
      </w:r>
      <w:r w:rsidRPr="00B55F34">
        <w:rPr>
          <w:rFonts w:cstheme="minorHAnsi"/>
          <w:color w:val="000000"/>
          <w:sz w:val="24"/>
          <w:szCs w:val="24"/>
        </w:rPr>
        <w:t>.</w:t>
      </w:r>
    </w:p>
    <w:p w14:paraId="31327C0B" w14:textId="3A9966E1" w:rsidR="00BF58C2" w:rsidRDefault="00B55F34" w:rsidP="00AA499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55F34">
        <w:rPr>
          <w:rFonts w:cstheme="minorHAnsi"/>
          <w:color w:val="000000"/>
          <w:sz w:val="24"/>
          <w:szCs w:val="24"/>
        </w:rPr>
        <w:t>V telovadnico je prepovedano vnašati hrano in pijačo (razen</w:t>
      </w:r>
      <w:r w:rsidR="00C10DEC">
        <w:rPr>
          <w:rFonts w:cstheme="minorHAnsi"/>
          <w:color w:val="000000"/>
          <w:sz w:val="24"/>
          <w:szCs w:val="24"/>
        </w:rPr>
        <w:t xml:space="preserve"> flaške z</w:t>
      </w:r>
      <w:r w:rsidRPr="00B55F34">
        <w:rPr>
          <w:rFonts w:cstheme="minorHAnsi"/>
          <w:color w:val="000000"/>
          <w:sz w:val="24"/>
          <w:szCs w:val="24"/>
        </w:rPr>
        <w:t xml:space="preserve"> vod</w:t>
      </w:r>
      <w:r w:rsidR="00C10DEC">
        <w:rPr>
          <w:rFonts w:cstheme="minorHAnsi"/>
          <w:color w:val="000000"/>
          <w:sz w:val="24"/>
          <w:szCs w:val="24"/>
        </w:rPr>
        <w:t>o</w:t>
      </w:r>
      <w:r w:rsidRPr="00B55F34">
        <w:rPr>
          <w:rFonts w:cstheme="minorHAnsi"/>
          <w:color w:val="000000"/>
          <w:sz w:val="24"/>
          <w:szCs w:val="24"/>
        </w:rPr>
        <w:t xml:space="preserve">). </w:t>
      </w:r>
    </w:p>
    <w:p w14:paraId="2342AF33" w14:textId="7E8F1E06" w:rsidR="00B55F34" w:rsidRDefault="009F5C1E" w:rsidP="00AA499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Vrednejše osebne predmete ne prinašajte v dvorano in garderobe, saj z</w:t>
      </w:r>
      <w:r w:rsidR="00B55F34" w:rsidRPr="00B55F34">
        <w:rPr>
          <w:rFonts w:cstheme="minorHAnsi"/>
          <w:color w:val="000000"/>
          <w:sz w:val="24"/>
          <w:szCs w:val="24"/>
        </w:rPr>
        <w:t>a izgubljene stvari kot organizator ne odgovarjamo.</w:t>
      </w:r>
    </w:p>
    <w:p w14:paraId="537FD3B9" w14:textId="10602FAA" w:rsidR="00EC00F9" w:rsidRDefault="00EC00F9" w:rsidP="00AA499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Ogled tekmovanja bo omogočen za gledalce v gimnastičnem delu dvorane in ne na tribunah, vstop za gledalce bo ob 8.50 uri. </w:t>
      </w:r>
    </w:p>
    <w:p w14:paraId="76F1BEC6" w14:textId="44F4E355" w:rsidR="00B55F34" w:rsidRDefault="00B55F34" w:rsidP="00AA4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1C20255" w14:textId="77777777" w:rsidR="00EC00F9" w:rsidRPr="00B55F34" w:rsidRDefault="00EC00F9" w:rsidP="00AA4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330BC19" w14:textId="4567CB06" w:rsidR="00B55F34" w:rsidRDefault="00B55F34" w:rsidP="00AA499C">
      <w:pPr>
        <w:pStyle w:val="Odstavekseznama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8"/>
          <w:szCs w:val="24"/>
        </w:rPr>
      </w:pPr>
      <w:r w:rsidRPr="00B55F34">
        <w:rPr>
          <w:rFonts w:cstheme="minorHAnsi"/>
          <w:i/>
          <w:iCs/>
          <w:color w:val="000000"/>
          <w:sz w:val="28"/>
          <w:szCs w:val="24"/>
        </w:rPr>
        <w:t>Vsem tekmovalcem želimo uspešne nastope in verjamemo, da nam bo, tudi z vašo pomočjo, uspelo izvesti prijetno tekmovanje v Gimnastičnem centru</w:t>
      </w:r>
      <w:r w:rsidR="002C727B">
        <w:rPr>
          <w:rFonts w:cstheme="minorHAnsi"/>
          <w:i/>
          <w:iCs/>
          <w:color w:val="000000"/>
          <w:sz w:val="28"/>
          <w:szCs w:val="24"/>
        </w:rPr>
        <w:t xml:space="preserve"> Ljubljana</w:t>
      </w:r>
      <w:r w:rsidRPr="00B55F34">
        <w:rPr>
          <w:rFonts w:cstheme="minorHAnsi"/>
          <w:i/>
          <w:iCs/>
          <w:color w:val="000000"/>
          <w:sz w:val="28"/>
          <w:szCs w:val="24"/>
        </w:rPr>
        <w:t>.</w:t>
      </w:r>
    </w:p>
    <w:p w14:paraId="39E48743" w14:textId="0F25E644" w:rsidR="009F5C1E" w:rsidRDefault="009F5C1E" w:rsidP="00AA499C">
      <w:pPr>
        <w:pStyle w:val="Odstavekseznama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8"/>
          <w:szCs w:val="24"/>
        </w:rPr>
      </w:pPr>
    </w:p>
    <w:p w14:paraId="3BFF78C6" w14:textId="77777777" w:rsidR="009F5C1E" w:rsidRPr="00B55F34" w:rsidRDefault="009F5C1E" w:rsidP="00AA499C">
      <w:pPr>
        <w:pStyle w:val="Odstavekseznama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8"/>
          <w:szCs w:val="24"/>
        </w:rPr>
      </w:pPr>
    </w:p>
    <w:p w14:paraId="6FACE2D2" w14:textId="77777777" w:rsidR="00B55F34" w:rsidRDefault="00B55F34" w:rsidP="00AA499C">
      <w:pPr>
        <w:pStyle w:val="Brezrazmikov"/>
        <w:ind w:left="720"/>
        <w:jc w:val="both"/>
        <w:rPr>
          <w:rFonts w:cstheme="minorHAnsi"/>
          <w:color w:val="000000"/>
          <w:sz w:val="24"/>
          <w:szCs w:val="24"/>
        </w:rPr>
      </w:pPr>
    </w:p>
    <w:p w14:paraId="56868707" w14:textId="77777777" w:rsidR="00AF1E68" w:rsidRPr="00AA499C" w:rsidRDefault="00B55F34" w:rsidP="00AA499C">
      <w:pPr>
        <w:pStyle w:val="Brezrazmikov"/>
        <w:ind w:left="720"/>
        <w:jc w:val="right"/>
        <w:rPr>
          <w:rFonts w:cstheme="minorHAnsi"/>
          <w:bCs/>
          <w:sz w:val="28"/>
          <w:szCs w:val="24"/>
        </w:rPr>
      </w:pPr>
      <w:r w:rsidRPr="00AA499C">
        <w:rPr>
          <w:rFonts w:cstheme="minorHAnsi"/>
          <w:color w:val="000000"/>
          <w:sz w:val="28"/>
          <w:szCs w:val="24"/>
        </w:rPr>
        <w:t>Ekipa ŠD Narodni dom</w:t>
      </w:r>
    </w:p>
    <w:p w14:paraId="01F6F163" w14:textId="77777777" w:rsidR="00AF1E68" w:rsidRPr="00AA499C" w:rsidRDefault="00AF1E68" w:rsidP="00AA499C">
      <w:pPr>
        <w:pStyle w:val="Brezrazmikov"/>
        <w:jc w:val="both"/>
        <w:rPr>
          <w:rFonts w:cstheme="minorHAnsi"/>
          <w:b/>
          <w:bCs/>
          <w:sz w:val="28"/>
          <w:szCs w:val="24"/>
        </w:rPr>
      </w:pPr>
    </w:p>
    <w:p w14:paraId="79970E45" w14:textId="77777777" w:rsidR="00AF1E68" w:rsidRPr="00B55F34" w:rsidRDefault="00AF1E68" w:rsidP="00AA499C">
      <w:pPr>
        <w:pStyle w:val="Brezrazmikov"/>
        <w:jc w:val="both"/>
        <w:rPr>
          <w:rFonts w:cstheme="minorHAnsi"/>
          <w:b/>
          <w:bCs/>
          <w:sz w:val="24"/>
          <w:szCs w:val="24"/>
        </w:rPr>
      </w:pPr>
    </w:p>
    <w:p w14:paraId="330B6CD3" w14:textId="77777777" w:rsidR="00AF1E68" w:rsidRPr="00B55F34" w:rsidRDefault="00AF1E68" w:rsidP="00AA499C">
      <w:pPr>
        <w:pStyle w:val="Brezrazmikov"/>
        <w:jc w:val="both"/>
        <w:rPr>
          <w:rFonts w:cstheme="minorHAnsi"/>
          <w:b/>
          <w:sz w:val="24"/>
          <w:szCs w:val="24"/>
        </w:rPr>
      </w:pPr>
    </w:p>
    <w:sectPr w:rsidR="00AF1E68" w:rsidRPr="00B55F34" w:rsidSect="00957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694ED" w14:textId="77777777" w:rsidR="00147992" w:rsidRDefault="00147992" w:rsidP="00FA2D7B">
      <w:pPr>
        <w:spacing w:after="0" w:line="240" w:lineRule="auto"/>
      </w:pPr>
      <w:r>
        <w:separator/>
      </w:r>
    </w:p>
  </w:endnote>
  <w:endnote w:type="continuationSeparator" w:id="0">
    <w:p w14:paraId="43FD8AF6" w14:textId="77777777" w:rsidR="00147992" w:rsidRDefault="00147992" w:rsidP="00FA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21E2" w14:textId="77777777" w:rsidR="00183C74" w:rsidRDefault="00183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4803" w14:textId="7498E8D2" w:rsidR="00FA2D7B" w:rsidRPr="002C5301" w:rsidRDefault="00FA2D7B" w:rsidP="00BF58C2">
    <w:pPr>
      <w:pStyle w:val="Noga"/>
      <w:tabs>
        <w:tab w:val="clear" w:pos="4536"/>
        <w:tab w:val="center" w:pos="4535"/>
        <w:tab w:val="left" w:pos="6915"/>
      </w:tabs>
      <w:rPr>
        <w:color w:val="8D8D8D"/>
        <w:sz w:val="20"/>
      </w:rPr>
    </w:pPr>
  </w:p>
  <w:p w14:paraId="751664AB" w14:textId="379C4B84" w:rsidR="00FA2D7B" w:rsidRDefault="00FA2D7B" w:rsidP="00911F8C">
    <w:pPr>
      <w:pStyle w:val="Noga"/>
      <w:tabs>
        <w:tab w:val="clear" w:pos="9072"/>
        <w:tab w:val="right" w:pos="9070"/>
      </w:tabs>
      <w:ind w:left="-851"/>
      <w:jc w:val="right"/>
    </w:pPr>
  </w:p>
  <w:p w14:paraId="7720DC32" w14:textId="77777777" w:rsidR="00FA2D7B" w:rsidRDefault="00FA2D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1E42" w14:textId="77777777" w:rsidR="00183C74" w:rsidRDefault="00183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7240" w14:textId="77777777" w:rsidR="00147992" w:rsidRDefault="00147992" w:rsidP="00FA2D7B">
      <w:pPr>
        <w:spacing w:after="0" w:line="240" w:lineRule="auto"/>
      </w:pPr>
      <w:r>
        <w:separator/>
      </w:r>
    </w:p>
  </w:footnote>
  <w:footnote w:type="continuationSeparator" w:id="0">
    <w:p w14:paraId="05DE6B58" w14:textId="77777777" w:rsidR="00147992" w:rsidRDefault="00147992" w:rsidP="00FA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DC26" w14:textId="77777777" w:rsidR="00183C74" w:rsidRDefault="00183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9F25" w14:textId="77777777" w:rsidR="008222CF" w:rsidRDefault="008222CF" w:rsidP="008222CF">
    <w:pPr>
      <w:pStyle w:val="Glava"/>
    </w:pPr>
    <w:r>
      <w:rPr>
        <w:noProof/>
        <w:lang w:eastAsia="sl-SI"/>
      </w:rPr>
      <w:drawing>
        <wp:inline distT="0" distB="0" distL="0" distR="0" wp14:anchorId="7BD169B4" wp14:editId="2BD11262">
          <wp:extent cx="5759450" cy="1210945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ica_logoND_GZ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B1000" w14:textId="77777777" w:rsidR="008222CF" w:rsidRDefault="008222CF" w:rsidP="008222CF">
    <w:pPr>
      <w:pStyle w:val="Glava"/>
    </w:pPr>
  </w:p>
  <w:p w14:paraId="0CE1CDBC" w14:textId="425E4466" w:rsidR="008222CF" w:rsidRPr="000F6386" w:rsidRDefault="008222CF" w:rsidP="008222CF">
    <w:pPr>
      <w:pStyle w:val="Glava"/>
      <w:jc w:val="center"/>
      <w:rPr>
        <w:b/>
        <w:color w:val="125687"/>
        <w:sz w:val="44"/>
      </w:rPr>
    </w:pPr>
    <w:r>
      <w:rPr>
        <w:b/>
        <w:color w:val="125687"/>
        <w:sz w:val="44"/>
      </w:rPr>
      <w:t>3</w:t>
    </w:r>
    <w:r w:rsidR="00C10DEC">
      <w:rPr>
        <w:b/>
        <w:color w:val="125687"/>
        <w:sz w:val="44"/>
      </w:rPr>
      <w:t>4</w:t>
    </w:r>
    <w:r w:rsidRPr="000F6386">
      <w:rPr>
        <w:b/>
        <w:color w:val="125687"/>
        <w:sz w:val="44"/>
      </w:rPr>
      <w:t xml:space="preserve">. </w:t>
    </w:r>
    <w:r>
      <w:rPr>
        <w:b/>
        <w:color w:val="125687"/>
        <w:sz w:val="44"/>
      </w:rPr>
      <w:t>POKAL</w:t>
    </w:r>
    <w:r w:rsidRPr="000F6386">
      <w:rPr>
        <w:b/>
        <w:color w:val="125687"/>
        <w:sz w:val="44"/>
      </w:rPr>
      <w:t xml:space="preserve"> NARODNEGA DOMA</w:t>
    </w:r>
  </w:p>
  <w:p w14:paraId="4D9E50FB" w14:textId="7F21B71B" w:rsidR="008222CF" w:rsidRPr="000F6386" w:rsidRDefault="00C10DEC" w:rsidP="008222CF">
    <w:pPr>
      <w:pStyle w:val="Glava"/>
      <w:jc w:val="center"/>
      <w:rPr>
        <w:b/>
        <w:color w:val="125687"/>
        <w:sz w:val="44"/>
      </w:rPr>
    </w:pPr>
    <w:r>
      <w:rPr>
        <w:b/>
        <w:color w:val="125687"/>
        <w:sz w:val="44"/>
      </w:rPr>
      <w:t>i</w:t>
    </w:r>
    <w:r w:rsidR="008222CF" w:rsidRPr="000F6386">
      <w:rPr>
        <w:b/>
        <w:color w:val="125687"/>
        <w:sz w:val="44"/>
      </w:rPr>
      <w:t>n</w:t>
    </w:r>
    <w:r>
      <w:rPr>
        <w:b/>
        <w:color w:val="125687"/>
        <w:sz w:val="44"/>
      </w:rPr>
      <w:t xml:space="preserve"> 3.</w:t>
    </w:r>
  </w:p>
  <w:p w14:paraId="4D95830D" w14:textId="10245F15" w:rsidR="008222CF" w:rsidRPr="000F6386" w:rsidRDefault="008222CF" w:rsidP="008222CF">
    <w:pPr>
      <w:pStyle w:val="Glava"/>
      <w:jc w:val="center"/>
      <w:rPr>
        <w:b/>
        <w:color w:val="125687"/>
        <w:sz w:val="44"/>
      </w:rPr>
    </w:pPr>
    <w:r w:rsidRPr="000F6386">
      <w:rPr>
        <w:b/>
        <w:color w:val="125687"/>
        <w:sz w:val="44"/>
      </w:rPr>
      <w:t>P</w:t>
    </w:r>
    <w:r>
      <w:rPr>
        <w:b/>
        <w:color w:val="125687"/>
        <w:sz w:val="44"/>
      </w:rPr>
      <w:t xml:space="preserve">OKAL DR. </w:t>
    </w:r>
    <w:r>
      <w:rPr>
        <w:b/>
        <w:color w:val="125687"/>
        <w:sz w:val="44"/>
      </w:rPr>
      <w:t>VIKTORJA MURNIKA</w:t>
    </w:r>
    <w:r w:rsidR="00183C74">
      <w:rPr>
        <w:b/>
        <w:color w:val="125687"/>
        <w:sz w:val="44"/>
      </w:rPr>
      <w:t xml:space="preserve"> </w:t>
    </w:r>
    <w:r w:rsidR="00183C74">
      <w:rPr>
        <w:b/>
        <w:color w:val="125687"/>
        <w:sz w:val="44"/>
      </w:rPr>
      <w:t>2024</w:t>
    </w:r>
    <w:bookmarkStart w:id="0" w:name="_GoBack"/>
    <w:bookmarkEnd w:id="0"/>
  </w:p>
  <w:p w14:paraId="3F1474E8" w14:textId="5B21D0F1" w:rsidR="00FA2D7B" w:rsidRPr="008222CF" w:rsidRDefault="00FA2D7B" w:rsidP="008222C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7368" w14:textId="77777777" w:rsidR="00183C74" w:rsidRDefault="00183C7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68A"/>
    <w:multiLevelType w:val="hybridMultilevel"/>
    <w:tmpl w:val="B6CE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57E"/>
    <w:multiLevelType w:val="hybridMultilevel"/>
    <w:tmpl w:val="AEEA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6F2E"/>
    <w:multiLevelType w:val="hybridMultilevel"/>
    <w:tmpl w:val="549C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37E7"/>
    <w:multiLevelType w:val="hybridMultilevel"/>
    <w:tmpl w:val="8AAA0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2D46"/>
    <w:multiLevelType w:val="hybridMultilevel"/>
    <w:tmpl w:val="A0927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34"/>
    <w:rsid w:val="00026113"/>
    <w:rsid w:val="000405AB"/>
    <w:rsid w:val="00041722"/>
    <w:rsid w:val="000437D9"/>
    <w:rsid w:val="00074887"/>
    <w:rsid w:val="0009531F"/>
    <w:rsid w:val="000D13E6"/>
    <w:rsid w:val="000D7F8E"/>
    <w:rsid w:val="000F6386"/>
    <w:rsid w:val="001314B4"/>
    <w:rsid w:val="00142F11"/>
    <w:rsid w:val="00147992"/>
    <w:rsid w:val="00183C74"/>
    <w:rsid w:val="002269F6"/>
    <w:rsid w:val="002500A7"/>
    <w:rsid w:val="00296CA3"/>
    <w:rsid w:val="002A67A1"/>
    <w:rsid w:val="002B27DB"/>
    <w:rsid w:val="002C5301"/>
    <w:rsid w:val="002C727B"/>
    <w:rsid w:val="002F3008"/>
    <w:rsid w:val="00301438"/>
    <w:rsid w:val="00320BC3"/>
    <w:rsid w:val="00334E1D"/>
    <w:rsid w:val="00367D3E"/>
    <w:rsid w:val="003B4800"/>
    <w:rsid w:val="00427423"/>
    <w:rsid w:val="00477654"/>
    <w:rsid w:val="004D4C61"/>
    <w:rsid w:val="0059018C"/>
    <w:rsid w:val="005A703E"/>
    <w:rsid w:val="005A7A00"/>
    <w:rsid w:val="005B759D"/>
    <w:rsid w:val="005D2F03"/>
    <w:rsid w:val="00611DB5"/>
    <w:rsid w:val="00661B11"/>
    <w:rsid w:val="006706C0"/>
    <w:rsid w:val="00671D1B"/>
    <w:rsid w:val="006726A2"/>
    <w:rsid w:val="00674897"/>
    <w:rsid w:val="006B502F"/>
    <w:rsid w:val="006C6809"/>
    <w:rsid w:val="007A1362"/>
    <w:rsid w:val="007B1207"/>
    <w:rsid w:val="007C6B96"/>
    <w:rsid w:val="007D67AA"/>
    <w:rsid w:val="008016E1"/>
    <w:rsid w:val="0080772B"/>
    <w:rsid w:val="008222CF"/>
    <w:rsid w:val="00831CEB"/>
    <w:rsid w:val="008675D6"/>
    <w:rsid w:val="008761B0"/>
    <w:rsid w:val="0089269B"/>
    <w:rsid w:val="00897077"/>
    <w:rsid w:val="008B2E8A"/>
    <w:rsid w:val="008C61A7"/>
    <w:rsid w:val="00900141"/>
    <w:rsid w:val="00911F8C"/>
    <w:rsid w:val="00912B94"/>
    <w:rsid w:val="009305D3"/>
    <w:rsid w:val="009570D8"/>
    <w:rsid w:val="00993C98"/>
    <w:rsid w:val="009A2914"/>
    <w:rsid w:val="009D7DFE"/>
    <w:rsid w:val="009F5C1E"/>
    <w:rsid w:val="00A27D0B"/>
    <w:rsid w:val="00A815E0"/>
    <w:rsid w:val="00AA499C"/>
    <w:rsid w:val="00AB7F7F"/>
    <w:rsid w:val="00AD0158"/>
    <w:rsid w:val="00AF1E68"/>
    <w:rsid w:val="00B3669F"/>
    <w:rsid w:val="00B55F34"/>
    <w:rsid w:val="00B630FC"/>
    <w:rsid w:val="00B772A6"/>
    <w:rsid w:val="00B91CDC"/>
    <w:rsid w:val="00BB210C"/>
    <w:rsid w:val="00BB68AC"/>
    <w:rsid w:val="00BE563A"/>
    <w:rsid w:val="00BF58C2"/>
    <w:rsid w:val="00BF5A87"/>
    <w:rsid w:val="00C10DEC"/>
    <w:rsid w:val="00C75CA8"/>
    <w:rsid w:val="00CB6511"/>
    <w:rsid w:val="00CC2CA2"/>
    <w:rsid w:val="00CE2C84"/>
    <w:rsid w:val="00DA30BD"/>
    <w:rsid w:val="00DC7F67"/>
    <w:rsid w:val="00DD5E66"/>
    <w:rsid w:val="00E21667"/>
    <w:rsid w:val="00E2468F"/>
    <w:rsid w:val="00E43288"/>
    <w:rsid w:val="00E60EAF"/>
    <w:rsid w:val="00EC00F9"/>
    <w:rsid w:val="00EE2A91"/>
    <w:rsid w:val="00F1377F"/>
    <w:rsid w:val="00F16D9E"/>
    <w:rsid w:val="00F67CD6"/>
    <w:rsid w:val="00F760E6"/>
    <w:rsid w:val="00FA2D7B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E6BE"/>
  <w15:docId w15:val="{C388709F-1069-4AD4-9483-F3843860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75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2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2D7B"/>
  </w:style>
  <w:style w:type="paragraph" w:styleId="Noga">
    <w:name w:val="footer"/>
    <w:basedOn w:val="Navaden"/>
    <w:link w:val="NogaZnak"/>
    <w:uiPriority w:val="99"/>
    <w:unhideWhenUsed/>
    <w:rsid w:val="00FA2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2D7B"/>
  </w:style>
  <w:style w:type="character" w:styleId="Hiperpovezava">
    <w:name w:val="Hyperlink"/>
    <w:basedOn w:val="Privzetapisavaodstavka"/>
    <w:uiPriority w:val="99"/>
    <w:unhideWhenUsed/>
    <w:rsid w:val="008675D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675D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675D6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00A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314B4"/>
    <w:pPr>
      <w:spacing w:after="0" w:line="240" w:lineRule="auto"/>
    </w:pPr>
  </w:style>
  <w:style w:type="paragraph" w:customStyle="1" w:styleId="Default">
    <w:name w:val="Default"/>
    <w:rsid w:val="009F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ja\Desktop\Narodni%20dom\Pokal%20SLO%20+%20Pokal%20ND%202017\Predloga_sobot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D592C7-EDB6-4C1E-8B2C-F2FFE6BE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Predloga_sobota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Igor</cp:lastModifiedBy>
  <cp:revision>6</cp:revision>
  <cp:lastPrinted>2016-05-18T19:38:00Z</cp:lastPrinted>
  <dcterms:created xsi:type="dcterms:W3CDTF">2021-05-10T08:59:00Z</dcterms:created>
  <dcterms:modified xsi:type="dcterms:W3CDTF">2024-10-23T11:30:00Z</dcterms:modified>
</cp:coreProperties>
</file>